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Reglementen en verordeningen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1857520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1857520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