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A01.3 bijlage Verslag Raadsledenbijeenkomst 22052024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1-3-bijlage-Verslag-Raadsledenbijeenkomst-2205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A01.2 bijlage BMC Eindrapport samenwerkingskoers sociaal domein Utrecht West_ Ranter 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1-2-bijlage-BMC-Eindrapport-samenwerkingskoers-sociaal-domein-Utrecht-West-Ranter-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A01.1 bijlage RO_Brief Utrecht W_1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1-1-bijlage-RO-Brief-Utrecht-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A01. RIB Samenwerkingskoers Sociaal Domein Utrecht West (158930)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1-RIB-Samenwerkingskoers-Sociaal-Domein-Utrecht-Westf-1589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A02. RIB over voortgang Groene Hart Pas (159347)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7-november/16:00/ingekomen-stukken/A02-RIB-over-voortgang-Groene-Hart-Pas-15934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A01.2 Wensbeeld Dienstverlening in ons DNA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7-november/16:00/ingekomen-stukken/A01-2-Wensbeeld-Dienstverlening-in-ons-D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A01.1 Verslag gesprekken aanpak op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7-november/16:00/ingekomen-stukken/A01-1-Verslag-gesprekken-aanpak-op-dienstverl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A01. RIB Voortgang aanpak op dienstverlening (159212)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7-november/16:00/ingekomen-stukken/A01-RIB-Voortgang-aanpak-op-dienstverlening-1592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2" meta:character-count="800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