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A02. RIB VTH Jaarverslag 2022 en Uitvoeringsprogramma 2023 gemeente Oudewater (092860)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2-RIB-VTH-Jaarverslag-2022-en-Uitvoeringsprogramma-2023-gemeente-Oudewater-0928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A02.2 bijlage Infographic VTH jaarverslag 22 en uitvoeringsprogramma 23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2-bijlage-2-Infographic-VTH-jaarverslag-22-en-uitvoeringsprogramma-23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A02.1 bijlage def jaarverslag 2022 uitvoeringsprogramma 2023 Oudewater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2-bijlage-1-def-jaarverslag-2022-uitvoeringsprogramma-2023-Oudewater-incl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A01. RIB Voortgangsdocument RES U16 (098048)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1-RIB-Voortgangsdocument-RES-U16-09804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A01.1 bijlage RES U16 Voortgangsdocument (098051)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1-bijlage-RES-U16-Voortgangsdocument-09805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A08. RIB Reactie zienswijzen op kaderbrief 2024 Ferm Werk (094570)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08-RIB-Reactie-zienswijzen-op-kaderbrief-2024-Ferm-Werk-09457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D06. RIB Afhandeling motie 'Winterplan' (091346)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05-RIB-Afhandeling-motie-Winterplan-09134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D06. bijlage RIB Stand van zaken afhandeling Motie 'Winterplan' (088272)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500,33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05-bijlage-RIB-Stand-van-zaken-afhandeling-Motie-Winterplan-08827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A04. RIB Concept-jaarstukken Afval Verwijdering Utrecht 2022 (091649)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04-RIB-Concept-jaarstukken-Afval-Verwijdering-Utrecht-2022-0916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A03. RIB inzet externe juridische dienstverlening Woo (093633)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197,72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03-RIB-inzet-externe-juridische-dienstverlening-Woo-09363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D04. RIB Ondertekening Woondeal 2022 - 2030 - Gemeente Oudewater (091608)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02-RIB-Ondertekening-Woondeal-2022-2030-Gemeente-Oudewater-09160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0" meta:character-count="1194" meta:non-whitespace-character-count="10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