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3C4000002E17C4796CE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602in" draw:z-index="2">
                <draw:image xlink:href="Pictures/10000001000003C4000002E17C4796CE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Oudewater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01:06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Aangenomen moties Gemeenteraad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7778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25" meta:non-whitespace-character-count="11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1900885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1900885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