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9M1 GEW CDA PO storting in reserve migratie [VJR24]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Raadsvoorstel-Voorjaarsrapportage-2024-Oudewater-146078/aangenomen-motie-9M1-GEW-CDA-PO-storting-in-reserve-migratie-VJR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vreemd 12aMV PO CDA ONAFH Samen voor menselijk en barmhartig asielbeleld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Motie-vreemd-PO-CDA-ONAFH-Barmhartig-en-menselijk-asielbeleid/aangenomen-Motie-vreemd-12aMV-PO-CDA-ONAFH-Barmhartig-en-menselijk-asielbei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12M1 CDA Brede afweging wind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Raadsvoorstel-Opstarten-onderzoek-windenergie-in-Oudewater-147037/aangenomen-motie-12M1-CDA-Brede-afweging-wi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11M1 CUSGP VVD Voorzichtig in parkeren [OPII]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801,97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Raadsvoorstel-Stedenbouwkundige-uitgangspunten-Oranjepark-II-144558/aangenomen-motie-11M1-CUSGP-VVD-Voorzichtig-in-parkeren-OPI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29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