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 Oudewater Natuurlijk sturen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Motie-VVD-Oudewater-Natuurlijk-stu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VVD Oudewater Natuurspelen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Motie-VVD-Oudewater-Natuursp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59" meta:non-whitespace-character-count="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