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06:38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juni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VVD/D66-fractie e.a. 'Zonder geld geen gemeenten'
              <text:span text:style-name="T2"/>
            </text:p>
            <text:p text:style-name="P3"/>
          </table:table-cell>
          <table:table-cell table:style-name="Table3.A2" office:value-type="string">
            <text:p text:style-name="P4">14-06-2021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896,97 KB</text:p>
          </table:table-cell>
          <table:table-cell table:style-name="Table3.A2" office:value-type="string">
            <text:p text:style-name="P22">
              <text:a xlink:type="simple" xlink:href="http://gemeenteraad.oudewater.nl/stukken/aangenomen-moties-gemeenteraad/Getekende-motie-VVDD66-fractie-e-a-Zonder-geld-geen-gemeen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3" meta:character-count="215" meta:non-whitespace-character-count="1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936586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936586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