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C03. schriftelijke art 32 vragen CU-SGP ONAFH - thuishuis Diemerbroek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221-Art-32-vragen-CU-SGP-ONAFH-thuishuis-Diemerbr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 bijlage - Art 32 vragen VVD Oudewater - Status afstoten De Eiber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118-Art-32-vragen-VVD-Oudewater-Status-afstoten-De-Ei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A06. RIB Beantwoording artikel 32 RvO vragen VVD Oudewater inzake de status voor het afstoten van gymzaal de Eiber (088991)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RIB-Beantwoording-artikel-32-RvO-vragen-VVD-Oudewater-inzake-de-status-voor-het-afstoten-van-gymzaal-de-Eiber-0889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A04. RIB Beantwoording Schriftelijke vragen art. 32 RvO van ChristenUnie-SGP inzake Groenbeheer Oudewater (075065)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513,74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RIB-Beantwoording-Schriftelijke-vragen-art-32-RvO-van-ChristenUnie-SGP-inzake-Groenbeheer-Oudewater-07506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A02. bijlage - art32 Vragen PO - Winterplan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109-art32-Vragen-PO-Winterplan-armoed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 schriftelijke art 32 vragen PO - Parkeerfonds omvang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206-art-32-vragen-PO-Parkeerfonds-om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A07. RIB Beantwoording Schriftelijke vragen art. 32 
              <text:s/>
              VVD Oudewater inzake Verduurzaming monumentale panden (086466)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7-RIB-Beantwoording-Schriftelijke-vragen-art-32-RvO-van-VVD-Oudewater-inzake-Verduurzaming-monumentale-panden-0864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A07. bijlage - Art 32 vragen VVD Oudewater - Verduurzaming monumentale panden (versie 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7-bijlage-Art-32-vragen-VVD-Oudewater-Verduurzaming-monumentale-panden-vers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C07. Schriftelijke Art 32 vragen Onafhankelijken - gebiedsproces afwegingskader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30-Art-32-vragen-Onafhankelijken-gebiedsproces-afwegingska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A05. bijlage - art32 Vragen PO - Zwaarverkeer StaVaZa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5-bijlage-art32-Vragen-PO-Zwaarverkeer-StaVaZ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A05. RIB Beantwoording Schriftelijke vragen art 32 Progressief Oudewater inzake handhaving zwaar verkeer (086462)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5-RIB-Beantwoording-Schriftelijke-vragen-art-32-ProgrOw-inzake-handhaving-zwaar-verkeer-08646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C04. schrifitelijke art 32 vragen VVD Oudewater - Status afstoten De Eiber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18-Art-32-vrgen-VVD-Oudewater-sluiting-De-Ei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C03. Schriftelijke art 32 Vragen PO - uitvoering motie ‘Winterplan 2023 Armoede Oudewater’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09-art32-Vragen-PO-Winterplan-armo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C02. Schriftelijke art 32 Vragen PO - Handhaving Zwaarverkeer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09-art32-Vragen-PO-Zwaarverkeer-StaVaZ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C01. Schriftelijke art 32 vragen VVD Oudewater - Verduurzaming monumentale panden (versie 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21222-Art-32-vragen-VVD-Oudewater-Verduurzaming-monumentale-panden-vers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94" meta:character-count="1844" meta:non-whitespace-character-count="1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