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VVD/D66 - Strooibeleid Noord- en Zuid-Linschoterzandweg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565,49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01-23-sv-vvdd66-strooibeleid-noord-en-zuid-linschoterzandweg-beantwoor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55" meta:non-whitespace-character-count="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