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VVD/D66 - Strooibeleid Noord- en Zuid-Linschoterzandweg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7-12-18-sv-vvdd66-strooibeleid-noord-en-zuid-linschoterzand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