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CONCEPT-Besluitenlijst-raadsvergadering-1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9 november 2023- get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Besluitenlijst-raadsvergadering-9-november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0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