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4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961,08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forum-ruimte-4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783,29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3-dec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3" meta:non-whitespace-character-count="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